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47F9AB7C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A4E04" w:rsidRPr="008A4E04">
        <w:rPr>
          <w:rFonts w:ascii="Arial" w:hAnsi="Arial" w:cs="Arial"/>
          <w:sz w:val="22"/>
        </w:rPr>
        <w:t xml:space="preserve">Sukcesivna dobava srčnih spodbujevalnikov in </w:t>
      </w:r>
      <w:proofErr w:type="spellStart"/>
      <w:r w:rsidR="008A4E04" w:rsidRPr="008A4E04">
        <w:rPr>
          <w:rFonts w:ascii="Arial" w:hAnsi="Arial" w:cs="Arial"/>
          <w:sz w:val="22"/>
        </w:rPr>
        <w:t>defibrilatorjev</w:t>
      </w:r>
      <w:proofErr w:type="spellEnd"/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A3578C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  <w:bookmarkStart w:id="0" w:name="_GoBack"/>
      <w:bookmarkEnd w:id="0"/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92389C" w:rsidRPr="00F91415" w14:paraId="7A14AEFA" w14:textId="77777777" w:rsidTr="008A4E04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42F5BF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CDA6F96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2F7A71B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vAlign w:val="center"/>
          </w:tcPr>
          <w:p w14:paraId="01D299F1" w14:textId="77777777" w:rsidR="0092389C" w:rsidRPr="00F91415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CE7F7A7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8A4E04" w:rsidRPr="00F91415" w14:paraId="7C889D9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6899E44" w14:textId="00F022B1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/>
                <w:sz w:val="20"/>
                <w:szCs w:val="20"/>
              </w:rPr>
              <w:t>Sklop 1: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8894A7A" w14:textId="2E850AF8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 – ENOKOMORNI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FB17D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CCF688E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BEADF62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6A2D29F7" w14:textId="77777777" w:rsidTr="008A4E04">
        <w:trPr>
          <w:trHeight w:val="315"/>
        </w:trPr>
        <w:tc>
          <w:tcPr>
            <w:tcW w:w="993" w:type="dxa"/>
            <w:shd w:val="clear" w:color="auto" w:fill="FFFFFF"/>
            <w:noWrap/>
            <w:vAlign w:val="center"/>
            <w:hideMark/>
          </w:tcPr>
          <w:p w14:paraId="2012DF1C" w14:textId="198CD2A3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2: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F05F7A3" w14:textId="32B08F6D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 – ENOKOMORNI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2F9E01C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77177F57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B7D1F7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54BA1F1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61AFCDBB" w14:textId="1EDCABC5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3: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0747971" w14:textId="7AD7B315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 – ENOKOMORNI variánta C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63BD3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05EC6A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EF83FF3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3923E615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347E96A" w14:textId="1677C8C7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4: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8D22720" w14:textId="1822214C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DVOKOMORNI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133E97E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2F9162B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784B515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0E21646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313E8C6C" w14:textId="4A5AC20D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5.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79DC813" w14:textId="4412BF4B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DVOKOMORNI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B116DA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6A75C1B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D854E8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727FBB40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3215D6CE" w14:textId="4FD03CDB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6: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ADE5B54" w14:textId="6C8FD958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color w:val="000000"/>
                <w:sz w:val="20"/>
                <w:szCs w:val="20"/>
              </w:rPr>
              <w:t>SRČNI SPODBUJEVALNIKI–DVOKOMORNI Z NAPREDNIMI FUNKCIJAMI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F626BB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4DCB799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2055AF9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441D9738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293F7A51" w14:textId="2DD791EB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7.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34436D8" w14:textId="712E117C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SRČNI SPODBUJEVALNIKI–DVOKOMORNI Z NAPREDNIMI FUNKCIJAMI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F89F8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5F0D24E9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64DDCD5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4FAE611E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3E3F0FE4" w14:textId="3354CF35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8: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45181C9" w14:textId="64464396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SRČNI SPODBUJEVALNIKI–DVOKOMORNI Z NAPREDNIMI FUNKCIJAMI variánta C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5ECBB5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5DB986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471755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7D46608A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6FD09AAE" w14:textId="4F10F624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9: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0CAFCCC" w14:textId="4D1890D5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SRČNI SPODBUJEVALNIKI–DVOKOMORNI Z NAPREDNIMI FUNKCIJAMI variánta D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650F40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AAF7DA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9751F80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13AB56D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FF295AE" w14:textId="39AB9CF7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10: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864FE50" w14:textId="408FFC5E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RESINHRONIZACIJSKI SRČNI SPODBUJEVCALEC,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7D358F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2F7C510B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F3DDF4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302D1698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DE37281" w14:textId="74B9B426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11: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9ACB732" w14:textId="429A209D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9286A">
              <w:rPr>
                <w:rFonts w:ascii="Arial" w:hAnsi="Arial" w:cs="Arial"/>
                <w:color w:val="000000"/>
                <w:sz w:val="20"/>
                <w:szCs w:val="20"/>
              </w:rPr>
              <w:t>RESINHRONIZACIJSKI SRČNI SPODBUJEVALEC,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1FCEE6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F53AFC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88B3997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264FDCF6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4CC89CA9" w14:textId="50069D0A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12: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72ED842" w14:textId="6DFB4737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ICD (VR) – eno-votlinski – osnovni model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B2B462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762F0867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5624724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64279385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60DC9BA3" w14:textId="7030BC55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13: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A4BA6FE" w14:textId="18FD6E2C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ICD (VR) – eno-votlinski – napredni model, variánta 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3520B8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D912F2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5CAE7B3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0AB7B3F8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D5338D2" w14:textId="19D8B904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14: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CB7B285" w14:textId="3C5BAA01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ICD (VR) – eno-votlinski – napredni model, varianta 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48772E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D10D18B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9436CF4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7232DB76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1EE677A9" w14:textId="3FF25CF9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15: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A894BC4" w14:textId="35259A65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ICD (VR-DX) – eno-votlinski z zaznavanjem v atriju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02C489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DEA818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87817B9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419C6FB9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241A341B" w14:textId="7E534FEE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lastRenderedPageBreak/>
              <w:t>Sklop 16: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C4DBB90" w14:textId="54FA6974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(DR) – </w:t>
            </w:r>
            <w:proofErr w:type="spellStart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dvovotlinski</w:t>
            </w:r>
            <w:proofErr w:type="spellEnd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 tipa DDDR varianta 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D214F4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31EBAAC4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902F5CC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0AD55BB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59FBE63A" w14:textId="645B88F6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17: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FBC170A" w14:textId="378803EA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(DR) – </w:t>
            </w:r>
            <w:proofErr w:type="spellStart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dvovotlinski</w:t>
            </w:r>
            <w:proofErr w:type="spellEnd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 tipa DDDR varianta 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DCC978C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0CDEC98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9E6EB15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520ED9CA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261A0F8F" w14:textId="57CEA4F6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18: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0D3A8F4" w14:textId="3C756156" w:rsidR="008A4E04" w:rsidRPr="008D0D84" w:rsidRDefault="008A4E04" w:rsidP="008A4E04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(VR) </w:t>
            </w:r>
            <w:proofErr w:type="spellStart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enovotlinski</w:t>
            </w:r>
            <w:proofErr w:type="spellEnd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 s podaljšanim trajanjem baterije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0587D5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6638E57F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FC9214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26517A9D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2CD150EF" w14:textId="44C50EBC" w:rsidR="008A4E04" w:rsidRPr="008D0D84" w:rsidRDefault="008A4E04" w:rsidP="008A4E0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19: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51AA9E0" w14:textId="790B5D7E" w:rsidR="008A4E04" w:rsidRPr="008D0D84" w:rsidRDefault="008A4E04" w:rsidP="008A4E04">
            <w:pPr>
              <w:rPr>
                <w:rFonts w:ascii="Arial" w:hAnsi="Arial" w:cs="Arial"/>
                <w:sz w:val="20"/>
                <w:szCs w:val="20"/>
              </w:rPr>
            </w:pPr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ICD (VR) </w:t>
            </w:r>
            <w:proofErr w:type="spellStart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>enovotlinski</w:t>
            </w:r>
            <w:proofErr w:type="spellEnd"/>
            <w:r w:rsidRPr="000067DE">
              <w:rPr>
                <w:rFonts w:ascii="Arial" w:hAnsi="Arial" w:cs="Arial"/>
                <w:color w:val="000000"/>
                <w:sz w:val="20"/>
                <w:szCs w:val="20"/>
              </w:rPr>
              <w:t xml:space="preserve"> majhnih dimenzij MINI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AF3FA67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CD9F6FF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0E5433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52AB9204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0F5C5600" w14:textId="64580761" w:rsidR="008A4E04" w:rsidRPr="00F620C6" w:rsidRDefault="008A4E04" w:rsidP="008A4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20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45BFCCA" w14:textId="201FF409" w:rsidR="008A4E04" w:rsidRPr="000067DE" w:rsidRDefault="008A4E04" w:rsidP="008A4E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RESINHRONIZACIJSKI DEFIBRILATOR (CRT-D) variánta 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7FDB377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ADAAD28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231919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3670EBA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4624F5E5" w14:textId="04E1CCB3" w:rsidR="008A4E04" w:rsidRPr="00F620C6" w:rsidRDefault="008A4E04" w:rsidP="008A4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21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2FA3819" w14:textId="657690D1" w:rsidR="008A4E04" w:rsidRPr="000067DE" w:rsidRDefault="008A4E04" w:rsidP="008A4E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RESINHRONIZACIJSKI DEFIBRILATOR (CRT-D) variánta B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446CBC2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B039F8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50CC86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37394636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41200C37" w14:textId="109E9F0F" w:rsidR="008A4E04" w:rsidRPr="00F620C6" w:rsidRDefault="008A4E04" w:rsidP="008A4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22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581680F" w14:textId="3048C2F7" w:rsidR="008A4E04" w:rsidRPr="000067DE" w:rsidRDefault="008A4E04" w:rsidP="008A4E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RESINHRON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IZACIJSKI DEFIBRILATOR (CRT-D) variánta C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081C544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1D7995ED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C795EDE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51DED6B6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0BFD4CB1" w14:textId="726C4044" w:rsidR="008A4E04" w:rsidRPr="00F620C6" w:rsidRDefault="008A4E04" w:rsidP="008A4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23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F73D209" w14:textId="3DEA55EF" w:rsidR="008A4E04" w:rsidRPr="000067DE" w:rsidRDefault="008A4E04" w:rsidP="008A4E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IMPLANTABILNI SNEMALNIK SRČNEGA RITMA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94D4B6E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5553A296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491365A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1610AF93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107B5265" w14:textId="61EF7495" w:rsidR="008A4E04" w:rsidRPr="00F620C6" w:rsidRDefault="008A4E04" w:rsidP="008A4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24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6149693" w14:textId="3A587243" w:rsidR="008A4E04" w:rsidRPr="000067DE" w:rsidRDefault="008A4E04" w:rsidP="008A4E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IMPLANTABILNI SNEMALNIK SRČNEGA RITMA Z MOŽNOSTJO SPREMLJANJA BOLNIKA NA DALJAVO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EE173D9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6A261BA1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2FEDA7C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A4E04" w:rsidRPr="00F91415" w14:paraId="5A956A52" w14:textId="77777777" w:rsidTr="008A4E04">
        <w:trPr>
          <w:trHeight w:val="315"/>
        </w:trPr>
        <w:tc>
          <w:tcPr>
            <w:tcW w:w="993" w:type="dxa"/>
            <w:shd w:val="clear" w:color="auto" w:fill="FFFFFF"/>
            <w:vAlign w:val="center"/>
          </w:tcPr>
          <w:p w14:paraId="709024B2" w14:textId="6E245106" w:rsidR="008A4E04" w:rsidRPr="00F620C6" w:rsidRDefault="008A4E04" w:rsidP="008A4E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25</w:t>
            </w:r>
            <w:r w:rsidRPr="00D0276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4DCA764" w14:textId="02454779" w:rsidR="008A4E04" w:rsidRPr="000067DE" w:rsidRDefault="008A4E04" w:rsidP="008A4E0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E6597">
              <w:rPr>
                <w:rFonts w:ascii="Arial" w:hAnsi="Arial" w:cs="Arial"/>
                <w:color w:val="000000"/>
                <w:sz w:val="20"/>
                <w:szCs w:val="20"/>
              </w:rPr>
              <w:t>REDUKTOR PRETOKA KORONARNEGA SINUSA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00E825F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</w:tcPr>
          <w:p w14:paraId="47AC1E39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11054E4" w14:textId="77777777" w:rsidR="008A4E04" w:rsidRPr="00F91415" w:rsidRDefault="008A4E04" w:rsidP="008A4E0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74BC1C9" w14:textId="77777777" w:rsidR="0037128B" w:rsidRDefault="0037128B" w:rsidP="008953BD">
      <w:pPr>
        <w:jc w:val="both"/>
        <w:rPr>
          <w:rFonts w:ascii="Arial" w:hAnsi="Arial" w:cs="Arial"/>
          <w:sz w:val="22"/>
        </w:rPr>
      </w:pPr>
    </w:p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745EA9"/>
    <w:rsid w:val="007722E4"/>
    <w:rsid w:val="0081746F"/>
    <w:rsid w:val="008953BD"/>
    <w:rsid w:val="008A4E04"/>
    <w:rsid w:val="008D0D84"/>
    <w:rsid w:val="008F4905"/>
    <w:rsid w:val="0091529F"/>
    <w:rsid w:val="0092389C"/>
    <w:rsid w:val="00960681"/>
    <w:rsid w:val="009D0773"/>
    <w:rsid w:val="00A3578C"/>
    <w:rsid w:val="00C07614"/>
    <w:rsid w:val="00DC73B0"/>
    <w:rsid w:val="00E60A33"/>
    <w:rsid w:val="00F01624"/>
    <w:rsid w:val="00F32558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4</cp:revision>
  <dcterms:created xsi:type="dcterms:W3CDTF">2022-05-12T08:55:00Z</dcterms:created>
  <dcterms:modified xsi:type="dcterms:W3CDTF">2022-09-19T10:59:00Z</dcterms:modified>
</cp:coreProperties>
</file>